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A28FC4" w14:textId="77777777" w:rsidR="00CA20B5" w:rsidRPr="00775D6B" w:rsidRDefault="00CA20B5" w:rsidP="00CA20B5">
      <w:pPr>
        <w:pStyle w:val="Nadpiskapitoly"/>
        <w:spacing w:before="0"/>
        <w:jc w:val="center"/>
      </w:pPr>
      <w:r w:rsidRPr="00775D6B">
        <w:t>NÁVRH PLÁNOVACÍHO LISTU</w:t>
      </w:r>
    </w:p>
    <w:p w14:paraId="597222D3" w14:textId="77777777" w:rsidR="00CA20B5" w:rsidRPr="00775D6B" w:rsidRDefault="00CA20B5" w:rsidP="00CA20B5">
      <w:pPr>
        <w:pStyle w:val="Nadpislnku"/>
        <w:jc w:val="center"/>
      </w:pPr>
      <w:r w:rsidRPr="00775D6B">
        <w:t>Plán technické normalizace</w:t>
      </w:r>
      <w:r>
        <w:t xml:space="preserve"> – </w:t>
      </w:r>
      <w:r w:rsidRPr="00775D6B">
        <w:t>úkoly tvorby ČSN na základě</w:t>
      </w:r>
      <w:r w:rsidRPr="00775D6B">
        <w:br/>
        <w:t>tvorby evropských a</w:t>
      </w:r>
      <w:r>
        <w:t> </w:t>
      </w:r>
      <w:r w:rsidRPr="00775D6B">
        <w:t>mezinárodních norem</w:t>
      </w:r>
    </w:p>
    <w:tbl>
      <w:tblPr>
        <w:tblW w:w="907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68" w:type="dxa"/>
          <w:right w:w="68" w:type="dxa"/>
        </w:tblCellMar>
        <w:tblLook w:val="01E0" w:firstRow="1" w:lastRow="1" w:firstColumn="1" w:lastColumn="1" w:noHBand="0" w:noVBand="0"/>
      </w:tblPr>
      <w:tblGrid>
        <w:gridCol w:w="3031"/>
        <w:gridCol w:w="59"/>
        <w:gridCol w:w="20"/>
        <w:gridCol w:w="1388"/>
        <w:gridCol w:w="37"/>
        <w:gridCol w:w="1546"/>
        <w:gridCol w:w="7"/>
        <w:gridCol w:w="2984"/>
      </w:tblGrid>
      <w:tr w:rsidR="00CA20B5" w:rsidRPr="00775D6B" w14:paraId="033726E1" w14:textId="77777777" w:rsidTr="00CA20B5">
        <w:trPr>
          <w:jc w:val="center"/>
        </w:trPr>
        <w:tc>
          <w:tcPr>
            <w:tcW w:w="449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AEE394" w14:textId="77777777" w:rsidR="00CA20B5" w:rsidRPr="0018744E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18744E">
              <w:rPr>
                <w:rFonts w:cs="Arial"/>
                <w:szCs w:val="18"/>
              </w:rPr>
              <w:t>1. Označení projektu:</w:t>
            </w:r>
          </w:p>
        </w:tc>
        <w:tc>
          <w:tcPr>
            <w:tcW w:w="457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5D5FF5" w14:textId="77777777" w:rsidR="00CA20B5" w:rsidRPr="0018744E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18744E">
              <w:rPr>
                <w:rFonts w:cs="Arial"/>
                <w:szCs w:val="18"/>
              </w:rPr>
              <w:t>2. -----</w:t>
            </w:r>
          </w:p>
        </w:tc>
      </w:tr>
      <w:tr w:rsidR="00CA20B5" w:rsidRPr="00775D6B" w14:paraId="1CC7734B" w14:textId="77777777" w:rsidTr="00CA20B5">
        <w:trPr>
          <w:jc w:val="center"/>
        </w:trPr>
        <w:tc>
          <w:tcPr>
            <w:tcW w:w="449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DB365D" w14:textId="77777777" w:rsidR="00CA20B5" w:rsidRPr="0018744E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18744E">
              <w:rPr>
                <w:rFonts w:cs="Arial"/>
                <w:szCs w:val="18"/>
              </w:rPr>
              <w:t>3. DOP:</w:t>
            </w:r>
          </w:p>
        </w:tc>
        <w:tc>
          <w:tcPr>
            <w:tcW w:w="457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C18991" w14:textId="77777777" w:rsidR="00CA20B5" w:rsidRPr="0018744E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18744E">
              <w:rPr>
                <w:rFonts w:cs="Arial"/>
                <w:szCs w:val="18"/>
              </w:rPr>
              <w:t>4. Zkratka organizace a číslo TC/SC/WG:</w:t>
            </w:r>
          </w:p>
        </w:tc>
      </w:tr>
      <w:tr w:rsidR="00CA20B5" w:rsidRPr="00775D6B" w14:paraId="789F4AD1" w14:textId="77777777" w:rsidTr="00CA20B5">
        <w:trPr>
          <w:jc w:val="center"/>
        </w:trPr>
        <w:tc>
          <w:tcPr>
            <w:tcW w:w="449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9EC237" w14:textId="77777777" w:rsidR="00CA20B5" w:rsidRPr="0018744E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18744E">
              <w:rPr>
                <w:rFonts w:cs="Arial"/>
                <w:szCs w:val="18"/>
              </w:rPr>
              <w:t>5. Vazba na evrop. směrnice/nařízení:</w:t>
            </w:r>
          </w:p>
        </w:tc>
        <w:tc>
          <w:tcPr>
            <w:tcW w:w="457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8D73C6" w14:textId="77777777" w:rsidR="00CA20B5" w:rsidRPr="0018744E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18744E">
              <w:rPr>
                <w:rFonts w:cs="Arial"/>
                <w:szCs w:val="18"/>
              </w:rPr>
              <w:t xml:space="preserve">6. </w:t>
            </w:r>
            <w:r w:rsidRPr="004F2BC0">
              <w:rPr>
                <w:rFonts w:cs="Arial"/>
                <w:szCs w:val="18"/>
              </w:rPr>
              <w:t>Normalizační požadavek/mandát:</w:t>
            </w:r>
          </w:p>
        </w:tc>
      </w:tr>
      <w:tr w:rsidR="00CA20B5" w:rsidRPr="00775D6B" w14:paraId="13698365" w14:textId="77777777" w:rsidTr="00F11A76">
        <w:trPr>
          <w:jc w:val="center"/>
        </w:trPr>
        <w:tc>
          <w:tcPr>
            <w:tcW w:w="907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06369B" w14:textId="77777777" w:rsidR="00D5421B" w:rsidRPr="00775D6B" w:rsidRDefault="00CA20B5" w:rsidP="00D5421B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775D6B">
              <w:rPr>
                <w:rFonts w:cs="Arial"/>
                <w:szCs w:val="18"/>
              </w:rPr>
              <w:t>7. Anglický název projektu:</w:t>
            </w:r>
          </w:p>
        </w:tc>
      </w:tr>
      <w:tr w:rsidR="00CA20B5" w:rsidRPr="00775D6B" w14:paraId="790F5EEF" w14:textId="77777777" w:rsidTr="00F11A76">
        <w:trPr>
          <w:jc w:val="center"/>
        </w:trPr>
        <w:tc>
          <w:tcPr>
            <w:tcW w:w="907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E27E2D" w14:textId="77777777" w:rsidR="00D5421B" w:rsidRPr="00775D6B" w:rsidRDefault="00CA20B5" w:rsidP="00D5421B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775D6B">
              <w:rPr>
                <w:rFonts w:cs="Arial"/>
                <w:szCs w:val="18"/>
              </w:rPr>
              <w:t>8. Český název projektu:</w:t>
            </w:r>
          </w:p>
        </w:tc>
      </w:tr>
      <w:tr w:rsidR="00CA20B5" w:rsidRPr="00775D6B" w14:paraId="379AB491" w14:textId="77777777" w:rsidTr="00CA20B5">
        <w:trPr>
          <w:jc w:val="center"/>
        </w:trPr>
        <w:tc>
          <w:tcPr>
            <w:tcW w:w="4498" w:type="dxa"/>
            <w:gridSpan w:val="4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5DB9E7D1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775D6B">
              <w:rPr>
                <w:rFonts w:cs="Arial"/>
                <w:szCs w:val="18"/>
              </w:rPr>
              <w:t>9. Číslo TNK:</w:t>
            </w:r>
          </w:p>
        </w:tc>
        <w:tc>
          <w:tcPr>
            <w:tcW w:w="4574" w:type="dxa"/>
            <w:gridSpan w:val="4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3FFF1378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775D6B">
              <w:rPr>
                <w:rFonts w:cs="Arial"/>
                <w:szCs w:val="18"/>
              </w:rPr>
              <w:t>10. Kód výsledku řešení úkolu:</w:t>
            </w:r>
          </w:p>
        </w:tc>
      </w:tr>
      <w:tr w:rsidR="00CA20B5" w:rsidRPr="00775D6B" w14:paraId="7899BC79" w14:textId="77777777" w:rsidTr="00CA20B5">
        <w:trPr>
          <w:jc w:val="center"/>
        </w:trPr>
        <w:tc>
          <w:tcPr>
            <w:tcW w:w="6081" w:type="dxa"/>
            <w:gridSpan w:val="6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0DED93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b/>
                <w:szCs w:val="18"/>
              </w:rPr>
            </w:pPr>
            <w:r w:rsidRPr="00775D6B">
              <w:rPr>
                <w:rFonts w:cs="Arial"/>
                <w:szCs w:val="18"/>
              </w:rPr>
              <w:t>11.</w:t>
            </w:r>
            <w:r w:rsidRPr="00775D6B">
              <w:rPr>
                <w:rFonts w:cs="Arial"/>
                <w:b/>
                <w:szCs w:val="18"/>
              </w:rPr>
              <w:t xml:space="preserve"> Mezinárodní spolupráce:</w:t>
            </w:r>
          </w:p>
        </w:tc>
        <w:tc>
          <w:tcPr>
            <w:tcW w:w="299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600482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b/>
                <w:szCs w:val="18"/>
              </w:rPr>
            </w:pPr>
            <w:r w:rsidRPr="00775D6B">
              <w:rPr>
                <w:rFonts w:cs="Arial"/>
                <w:szCs w:val="18"/>
              </w:rPr>
              <w:t>12. Neinvestiční prostředky</w:t>
            </w:r>
            <w:r w:rsidRPr="00775D6B">
              <w:rPr>
                <w:rFonts w:cs="Arial"/>
                <w:szCs w:val="18"/>
              </w:rPr>
              <w:br/>
              <w:t>na řešení</w:t>
            </w:r>
            <w:r w:rsidRPr="00775D6B" w:rsidDel="00830D71">
              <w:rPr>
                <w:rFonts w:cs="Arial"/>
                <w:szCs w:val="18"/>
              </w:rPr>
              <w:t xml:space="preserve"> </w:t>
            </w:r>
            <w:r w:rsidRPr="00775D6B">
              <w:rPr>
                <w:rFonts w:cs="Arial"/>
                <w:szCs w:val="18"/>
              </w:rPr>
              <w:t>(podle etap):</w:t>
            </w:r>
          </w:p>
        </w:tc>
      </w:tr>
      <w:tr w:rsidR="00CA20B5" w:rsidRPr="00775D6B" w14:paraId="3B66CA5E" w14:textId="77777777" w:rsidTr="00CA20B5">
        <w:trPr>
          <w:jc w:val="center"/>
        </w:trPr>
        <w:tc>
          <w:tcPr>
            <w:tcW w:w="30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E07893" w14:textId="77777777" w:rsidR="00CA20B5" w:rsidRPr="00775D6B" w:rsidRDefault="00CA20B5" w:rsidP="00F11A76">
            <w:pPr>
              <w:pStyle w:val="Seznamvnorm"/>
              <w:spacing w:before="90" w:after="90"/>
              <w:ind w:left="227" w:hanging="227"/>
              <w:rPr>
                <w:sz w:val="18"/>
                <w:szCs w:val="18"/>
              </w:rPr>
            </w:pPr>
            <w:r w:rsidRPr="00775D6B">
              <w:rPr>
                <w:sz w:val="18"/>
                <w:szCs w:val="18"/>
              </w:rPr>
              <w:t>etapa 1</w:t>
            </w:r>
            <w:r>
              <w:rPr>
                <w:sz w:val="18"/>
                <w:szCs w:val="18"/>
              </w:rPr>
              <w:t> </w:t>
            </w:r>
            <w:r w:rsidRPr="00775D6B">
              <w:rPr>
                <w:sz w:val="18"/>
                <w:szCs w:val="18"/>
              </w:rPr>
              <w:t>– zpracování návrhu</w:t>
            </w:r>
          </w:p>
        </w:tc>
        <w:tc>
          <w:tcPr>
            <w:tcW w:w="305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7E7ABE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</w:p>
        </w:tc>
        <w:tc>
          <w:tcPr>
            <w:tcW w:w="29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378E9C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b/>
                <w:szCs w:val="18"/>
              </w:rPr>
            </w:pPr>
          </w:p>
        </w:tc>
      </w:tr>
      <w:tr w:rsidR="00CA20B5" w:rsidRPr="00775D6B" w14:paraId="77872242" w14:textId="77777777" w:rsidTr="00CA20B5">
        <w:trPr>
          <w:jc w:val="center"/>
        </w:trPr>
        <w:tc>
          <w:tcPr>
            <w:tcW w:w="30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6E4DDD" w14:textId="77777777" w:rsidR="00CA20B5" w:rsidRPr="00775D6B" w:rsidRDefault="00CA20B5" w:rsidP="00F11A76">
            <w:pPr>
              <w:pStyle w:val="Seznamvnorm"/>
              <w:spacing w:before="90" w:after="90"/>
              <w:ind w:left="227" w:hanging="227"/>
              <w:rPr>
                <w:sz w:val="18"/>
                <w:szCs w:val="18"/>
              </w:rPr>
            </w:pPr>
            <w:r w:rsidRPr="00775D6B">
              <w:rPr>
                <w:sz w:val="18"/>
                <w:szCs w:val="18"/>
              </w:rPr>
              <w:t>etapa 2</w:t>
            </w:r>
            <w:r>
              <w:rPr>
                <w:sz w:val="18"/>
                <w:szCs w:val="18"/>
              </w:rPr>
              <w:t> </w:t>
            </w:r>
            <w:r w:rsidRPr="00775D6B">
              <w:rPr>
                <w:sz w:val="18"/>
                <w:szCs w:val="18"/>
              </w:rPr>
              <w:t>– veřejné projednání</w:t>
            </w:r>
          </w:p>
        </w:tc>
        <w:tc>
          <w:tcPr>
            <w:tcW w:w="305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AE0FB2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</w:p>
        </w:tc>
        <w:tc>
          <w:tcPr>
            <w:tcW w:w="29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9CF59B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b/>
                <w:szCs w:val="18"/>
              </w:rPr>
            </w:pPr>
          </w:p>
        </w:tc>
      </w:tr>
      <w:tr w:rsidR="00CA20B5" w:rsidRPr="00775D6B" w14:paraId="4D188030" w14:textId="77777777" w:rsidTr="00CA20B5">
        <w:trPr>
          <w:jc w:val="center"/>
        </w:trPr>
        <w:tc>
          <w:tcPr>
            <w:tcW w:w="30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163A2DD9" w14:textId="77777777" w:rsidR="00CA20B5" w:rsidRPr="00775D6B" w:rsidRDefault="00CA20B5" w:rsidP="00F11A76">
            <w:pPr>
              <w:pStyle w:val="Seznamvnorm"/>
              <w:spacing w:before="90" w:after="90"/>
              <w:ind w:left="227" w:hanging="227"/>
              <w:rPr>
                <w:sz w:val="18"/>
                <w:szCs w:val="18"/>
              </w:rPr>
            </w:pPr>
            <w:r w:rsidRPr="00775D6B">
              <w:rPr>
                <w:sz w:val="18"/>
                <w:szCs w:val="18"/>
              </w:rPr>
              <w:t>etapa 3</w:t>
            </w:r>
            <w:r>
              <w:rPr>
                <w:sz w:val="18"/>
                <w:szCs w:val="18"/>
              </w:rPr>
              <w:t> </w:t>
            </w:r>
            <w:r w:rsidRPr="00775D6B">
              <w:rPr>
                <w:sz w:val="18"/>
                <w:szCs w:val="18"/>
              </w:rPr>
              <w:t>– konečný návrh</w:t>
            </w:r>
          </w:p>
        </w:tc>
        <w:tc>
          <w:tcPr>
            <w:tcW w:w="3050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50FD98A6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</w:p>
        </w:tc>
        <w:tc>
          <w:tcPr>
            <w:tcW w:w="2991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2BD608B3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b/>
                <w:szCs w:val="18"/>
              </w:rPr>
            </w:pPr>
          </w:p>
        </w:tc>
      </w:tr>
      <w:tr w:rsidR="00CA20B5" w:rsidRPr="00775D6B" w14:paraId="18A91BFA" w14:textId="77777777" w:rsidTr="00CA20B5">
        <w:trPr>
          <w:jc w:val="center"/>
        </w:trPr>
        <w:tc>
          <w:tcPr>
            <w:tcW w:w="6088" w:type="dxa"/>
            <w:gridSpan w:val="7"/>
            <w:tcBorders>
              <w:top w:val="single" w:sz="12" w:space="0" w:color="auto"/>
              <w:left w:val="single" w:sz="6" w:space="0" w:color="auto"/>
              <w:bottom w:val="single" w:sz="6" w:space="0" w:color="auto"/>
            </w:tcBorders>
          </w:tcPr>
          <w:p w14:paraId="3FFA7E04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b/>
                <w:szCs w:val="18"/>
              </w:rPr>
            </w:pPr>
            <w:r w:rsidRPr="00775D6B">
              <w:rPr>
                <w:rFonts w:cs="Arial"/>
                <w:szCs w:val="18"/>
              </w:rPr>
              <w:t>13.</w:t>
            </w:r>
            <w:r w:rsidRPr="00775D6B">
              <w:rPr>
                <w:rFonts w:cs="Arial"/>
                <w:b/>
                <w:szCs w:val="18"/>
              </w:rPr>
              <w:t xml:space="preserve"> Převzetí do ČSN:</w:t>
            </w:r>
          </w:p>
        </w:tc>
        <w:tc>
          <w:tcPr>
            <w:tcW w:w="298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</w:tcBorders>
          </w:tcPr>
          <w:p w14:paraId="07C12B5C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b/>
                <w:szCs w:val="18"/>
              </w:rPr>
            </w:pPr>
          </w:p>
        </w:tc>
      </w:tr>
      <w:tr w:rsidR="00CA20B5" w:rsidRPr="00775D6B" w14:paraId="52FE76D7" w14:textId="77777777" w:rsidTr="00CA20B5">
        <w:trPr>
          <w:jc w:val="center"/>
        </w:trPr>
        <w:tc>
          <w:tcPr>
            <w:tcW w:w="30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A2F819" w14:textId="77777777" w:rsidR="00CA20B5" w:rsidRPr="00775D6B" w:rsidRDefault="00CA20B5" w:rsidP="00F11A76">
            <w:pPr>
              <w:pStyle w:val="Seznamvnorm"/>
              <w:spacing w:before="90" w:after="90"/>
              <w:ind w:left="227" w:hanging="227"/>
              <w:rPr>
                <w:sz w:val="18"/>
                <w:szCs w:val="18"/>
              </w:rPr>
            </w:pPr>
            <w:r w:rsidRPr="00775D6B">
              <w:rPr>
                <w:sz w:val="18"/>
                <w:szCs w:val="18"/>
              </w:rPr>
              <w:t>etapa 4</w:t>
            </w:r>
            <w:r>
              <w:rPr>
                <w:sz w:val="18"/>
                <w:szCs w:val="18"/>
              </w:rPr>
              <w:t> </w:t>
            </w:r>
            <w:r w:rsidRPr="00775D6B">
              <w:rPr>
                <w:sz w:val="18"/>
                <w:szCs w:val="18"/>
              </w:rPr>
              <w:t>– první návrh ČSN</w:t>
            </w:r>
          </w:p>
        </w:tc>
        <w:tc>
          <w:tcPr>
            <w:tcW w:w="299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14AC5A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</w:p>
        </w:tc>
        <w:tc>
          <w:tcPr>
            <w:tcW w:w="29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24C74C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b/>
                <w:szCs w:val="18"/>
              </w:rPr>
            </w:pPr>
          </w:p>
        </w:tc>
      </w:tr>
      <w:tr w:rsidR="00CA20B5" w:rsidRPr="00775D6B" w14:paraId="454245DF" w14:textId="77777777" w:rsidTr="00CA20B5">
        <w:trPr>
          <w:jc w:val="center"/>
        </w:trPr>
        <w:tc>
          <w:tcPr>
            <w:tcW w:w="30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21F3D8" w14:textId="77777777" w:rsidR="00CA20B5" w:rsidRPr="00775D6B" w:rsidRDefault="00CA20B5" w:rsidP="00F11A76">
            <w:pPr>
              <w:pStyle w:val="Seznamvnorm"/>
              <w:spacing w:before="90" w:after="90"/>
              <w:ind w:left="227" w:hanging="227"/>
              <w:rPr>
                <w:sz w:val="18"/>
                <w:szCs w:val="18"/>
              </w:rPr>
            </w:pPr>
            <w:r w:rsidRPr="00775D6B">
              <w:rPr>
                <w:sz w:val="18"/>
                <w:szCs w:val="18"/>
              </w:rPr>
              <w:t>etapa 5</w:t>
            </w:r>
            <w:r>
              <w:rPr>
                <w:sz w:val="18"/>
                <w:szCs w:val="18"/>
              </w:rPr>
              <w:t> </w:t>
            </w:r>
            <w:r w:rsidRPr="00775D6B">
              <w:rPr>
                <w:sz w:val="18"/>
                <w:szCs w:val="18"/>
              </w:rPr>
              <w:t>– připomínkové řízení</w:t>
            </w:r>
          </w:p>
        </w:tc>
        <w:tc>
          <w:tcPr>
            <w:tcW w:w="299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9461DD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</w:p>
        </w:tc>
        <w:tc>
          <w:tcPr>
            <w:tcW w:w="29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7B1E33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b/>
                <w:szCs w:val="18"/>
              </w:rPr>
            </w:pPr>
          </w:p>
        </w:tc>
      </w:tr>
      <w:tr w:rsidR="00CA20B5" w:rsidRPr="00775D6B" w14:paraId="62F3AA42" w14:textId="77777777" w:rsidTr="00CA20B5">
        <w:trPr>
          <w:jc w:val="center"/>
        </w:trPr>
        <w:tc>
          <w:tcPr>
            <w:tcW w:w="30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7F5075" w14:textId="77777777" w:rsidR="00CA20B5" w:rsidRPr="00775D6B" w:rsidRDefault="00CA20B5" w:rsidP="00F11A76">
            <w:pPr>
              <w:pStyle w:val="Seznamvnorm"/>
              <w:spacing w:before="90" w:after="90"/>
              <w:ind w:left="227" w:hanging="227"/>
              <w:rPr>
                <w:sz w:val="18"/>
                <w:szCs w:val="18"/>
              </w:rPr>
            </w:pPr>
            <w:r w:rsidRPr="00775D6B">
              <w:rPr>
                <w:sz w:val="18"/>
                <w:szCs w:val="18"/>
              </w:rPr>
              <w:t>etapa 6</w:t>
            </w:r>
            <w:r>
              <w:rPr>
                <w:sz w:val="18"/>
                <w:szCs w:val="18"/>
              </w:rPr>
              <w:t> </w:t>
            </w:r>
            <w:r w:rsidRPr="00775D6B">
              <w:rPr>
                <w:sz w:val="18"/>
                <w:szCs w:val="18"/>
              </w:rPr>
              <w:t>– konečný návrh ČSN</w:t>
            </w:r>
          </w:p>
        </w:tc>
        <w:tc>
          <w:tcPr>
            <w:tcW w:w="299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3E672E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</w:p>
        </w:tc>
        <w:tc>
          <w:tcPr>
            <w:tcW w:w="29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091EE8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b/>
                <w:szCs w:val="18"/>
              </w:rPr>
            </w:pPr>
          </w:p>
        </w:tc>
      </w:tr>
      <w:tr w:rsidR="00CA20B5" w:rsidRPr="00775D6B" w14:paraId="6C6F7F69" w14:textId="77777777" w:rsidTr="00F11A76">
        <w:trPr>
          <w:jc w:val="center"/>
        </w:trPr>
        <w:tc>
          <w:tcPr>
            <w:tcW w:w="9072" w:type="dxa"/>
            <w:gridSpan w:val="8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38D7891C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775D6B">
              <w:rPr>
                <w:rFonts w:cs="Arial"/>
                <w:szCs w:val="18"/>
              </w:rPr>
              <w:t>14. Celkové náklady v</w:t>
            </w:r>
            <w:r>
              <w:rPr>
                <w:rFonts w:cs="Arial"/>
                <w:szCs w:val="18"/>
              </w:rPr>
              <w:t> </w:t>
            </w:r>
            <w:r w:rsidRPr="00775D6B">
              <w:rPr>
                <w:rFonts w:cs="Arial"/>
                <w:szCs w:val="18"/>
              </w:rPr>
              <w:t>Kč</w:t>
            </w:r>
          </w:p>
          <w:p w14:paraId="3FB3B690" w14:textId="77777777" w:rsidR="00CA20B5" w:rsidRPr="00775D6B" w:rsidRDefault="00CA20B5" w:rsidP="00F11A76">
            <w:pPr>
              <w:pStyle w:val="Texttabulky"/>
              <w:tabs>
                <w:tab w:val="left" w:pos="2993"/>
              </w:tabs>
              <w:spacing w:before="90" w:after="90"/>
              <w:ind w:left="6053" w:hanging="6053"/>
              <w:rPr>
                <w:rFonts w:cs="Arial"/>
                <w:szCs w:val="18"/>
              </w:rPr>
            </w:pPr>
            <w:r w:rsidRPr="00775D6B">
              <w:rPr>
                <w:rFonts w:cs="Arial"/>
                <w:szCs w:val="18"/>
              </w:rPr>
              <w:t>Mez. spolupráce:</w:t>
            </w:r>
            <w:r w:rsidRPr="00775D6B">
              <w:rPr>
                <w:rFonts w:cs="Arial"/>
                <w:szCs w:val="18"/>
              </w:rPr>
              <w:tab/>
              <w:t>Tvorba ČSN:</w:t>
            </w:r>
            <w:r w:rsidRPr="00775D6B">
              <w:rPr>
                <w:rFonts w:cs="Arial"/>
                <w:szCs w:val="18"/>
              </w:rPr>
              <w:tab/>
              <w:t>Celkem:</w:t>
            </w:r>
          </w:p>
        </w:tc>
      </w:tr>
      <w:tr w:rsidR="00CA20B5" w:rsidRPr="00775D6B" w14:paraId="41512DE4" w14:textId="77777777" w:rsidTr="00CA20B5">
        <w:trPr>
          <w:jc w:val="center"/>
        </w:trPr>
        <w:tc>
          <w:tcPr>
            <w:tcW w:w="6081" w:type="dxa"/>
            <w:gridSpan w:val="6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77DBD4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775D6B">
              <w:rPr>
                <w:rFonts w:cs="Arial"/>
                <w:szCs w:val="18"/>
              </w:rPr>
              <w:t>15. Označení přejímané normy:</w:t>
            </w:r>
          </w:p>
        </w:tc>
        <w:tc>
          <w:tcPr>
            <w:tcW w:w="299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391114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775D6B">
              <w:rPr>
                <w:rFonts w:cs="Arial"/>
                <w:szCs w:val="18"/>
              </w:rPr>
              <w:t>16. Počet přejím. normostran:</w:t>
            </w:r>
          </w:p>
        </w:tc>
      </w:tr>
      <w:tr w:rsidR="00CA20B5" w:rsidRPr="00775D6B" w14:paraId="699FA193" w14:textId="77777777" w:rsidTr="00CA20B5">
        <w:trPr>
          <w:jc w:val="center"/>
        </w:trPr>
        <w:tc>
          <w:tcPr>
            <w:tcW w:w="608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5A66F5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775D6B">
              <w:rPr>
                <w:rFonts w:cs="Arial"/>
                <w:szCs w:val="18"/>
              </w:rPr>
              <w:t>17. Označení referenčního dokumentu:</w:t>
            </w:r>
          </w:p>
        </w:tc>
        <w:tc>
          <w:tcPr>
            <w:tcW w:w="29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2CAAC2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775D6B">
              <w:rPr>
                <w:rFonts w:cs="Arial"/>
                <w:szCs w:val="18"/>
              </w:rPr>
              <w:t>18. Počet přejím. normostran:</w:t>
            </w:r>
          </w:p>
        </w:tc>
      </w:tr>
      <w:tr w:rsidR="00CA20B5" w:rsidRPr="00775D6B" w14:paraId="6E90A8B6" w14:textId="77777777" w:rsidTr="00CA20B5">
        <w:trPr>
          <w:jc w:val="center"/>
        </w:trPr>
        <w:tc>
          <w:tcPr>
            <w:tcW w:w="449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68116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775D6B">
              <w:rPr>
                <w:rFonts w:cs="Arial"/>
                <w:szCs w:val="18"/>
              </w:rPr>
              <w:t>19. Revize nebo změna ČSN:</w:t>
            </w:r>
          </w:p>
        </w:tc>
        <w:tc>
          <w:tcPr>
            <w:tcW w:w="457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92E610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775D6B">
              <w:rPr>
                <w:rFonts w:cs="Arial"/>
                <w:szCs w:val="18"/>
              </w:rPr>
              <w:t>20.</w:t>
            </w:r>
            <w:r w:rsidRPr="00775D6B">
              <w:rPr>
                <w:rFonts w:eastAsia="Arial Unicode MS" w:hAnsi="Arial Unicode MS" w:cs="Arial"/>
                <w:szCs w:val="18"/>
              </w:rPr>
              <w:t xml:space="preserve"> </w:t>
            </w:r>
            <w:r w:rsidRPr="00775D6B">
              <w:rPr>
                <w:rFonts w:cs="Arial"/>
                <w:szCs w:val="18"/>
              </w:rPr>
              <w:t>Číslo třídy norem:</w:t>
            </w:r>
          </w:p>
        </w:tc>
      </w:tr>
      <w:tr w:rsidR="00CA20B5" w:rsidRPr="00775D6B" w14:paraId="625963F9" w14:textId="77777777" w:rsidTr="00F11A76">
        <w:trPr>
          <w:trHeight w:val="261"/>
          <w:jc w:val="center"/>
        </w:trPr>
        <w:tc>
          <w:tcPr>
            <w:tcW w:w="9072" w:type="dxa"/>
            <w:gridSpan w:val="8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3EA53119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775D6B">
              <w:rPr>
                <w:rFonts w:cs="Arial"/>
                <w:szCs w:val="18"/>
              </w:rPr>
              <w:t>21. Poznámka</w:t>
            </w:r>
            <w:r>
              <w:rPr>
                <w:rFonts w:cs="Arial"/>
                <w:szCs w:val="18"/>
              </w:rPr>
              <w:t>:</w:t>
            </w:r>
          </w:p>
        </w:tc>
      </w:tr>
      <w:tr w:rsidR="00CA20B5" w:rsidRPr="00775D6B" w14:paraId="0A7C98C8" w14:textId="77777777" w:rsidTr="00CA20B5">
        <w:trPr>
          <w:jc w:val="center"/>
        </w:trPr>
        <w:tc>
          <w:tcPr>
            <w:tcW w:w="3110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5D23C5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775D6B">
              <w:rPr>
                <w:rFonts w:cs="Arial"/>
                <w:szCs w:val="18"/>
              </w:rPr>
              <w:t>22. Požaduje:</w:t>
            </w:r>
          </w:p>
        </w:tc>
        <w:tc>
          <w:tcPr>
            <w:tcW w:w="297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320E04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775D6B">
              <w:rPr>
                <w:rFonts w:cs="Arial"/>
                <w:szCs w:val="18"/>
              </w:rPr>
              <w:t>23. Hradí:</w:t>
            </w:r>
          </w:p>
        </w:tc>
        <w:tc>
          <w:tcPr>
            <w:tcW w:w="299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5073F0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775D6B">
              <w:rPr>
                <w:rFonts w:cs="Arial"/>
                <w:szCs w:val="18"/>
              </w:rPr>
              <w:t>24. Zpracovatel:</w:t>
            </w:r>
          </w:p>
        </w:tc>
      </w:tr>
      <w:tr w:rsidR="00CA20B5" w:rsidRPr="00775D6B" w14:paraId="3463D56E" w14:textId="77777777" w:rsidTr="00CA20B5">
        <w:trPr>
          <w:jc w:val="center"/>
        </w:trPr>
        <w:tc>
          <w:tcPr>
            <w:tcW w:w="3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FDEBEC" w14:textId="77777777" w:rsidR="00CA20B5" w:rsidRPr="004F2BC0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4F2BC0">
              <w:rPr>
                <w:rFonts w:cs="Arial"/>
                <w:szCs w:val="18"/>
              </w:rPr>
              <w:t xml:space="preserve">IČO: </w:t>
            </w:r>
          </w:p>
        </w:tc>
        <w:tc>
          <w:tcPr>
            <w:tcW w:w="29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50B092" w14:textId="77777777" w:rsidR="00CA20B5" w:rsidRPr="004F2BC0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4F2BC0">
              <w:rPr>
                <w:rFonts w:cs="Arial"/>
                <w:szCs w:val="18"/>
              </w:rPr>
              <w:t>IČO:</w:t>
            </w:r>
          </w:p>
        </w:tc>
        <w:tc>
          <w:tcPr>
            <w:tcW w:w="29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92CA32" w14:textId="77777777" w:rsidR="00CA20B5" w:rsidRPr="004F2BC0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4F2BC0">
              <w:rPr>
                <w:rFonts w:cs="Arial"/>
                <w:szCs w:val="18"/>
              </w:rPr>
              <w:t>IČO:</w:t>
            </w:r>
          </w:p>
        </w:tc>
      </w:tr>
      <w:tr w:rsidR="00CA20B5" w:rsidRPr="00775D6B" w14:paraId="582C5970" w14:textId="77777777" w:rsidTr="00CA20B5">
        <w:trPr>
          <w:jc w:val="center"/>
        </w:trPr>
        <w:tc>
          <w:tcPr>
            <w:tcW w:w="3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FF9AB3" w14:textId="77777777" w:rsidR="00CA20B5" w:rsidRPr="004F2BC0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4F2BC0">
              <w:rPr>
                <w:rFonts w:cs="Arial"/>
                <w:szCs w:val="18"/>
              </w:rPr>
              <w:t>Zkratka org.:</w:t>
            </w:r>
          </w:p>
        </w:tc>
        <w:tc>
          <w:tcPr>
            <w:tcW w:w="29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DEB8A5" w14:textId="77777777" w:rsidR="00CA20B5" w:rsidRPr="004F2BC0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4F2BC0">
              <w:rPr>
                <w:rFonts w:cs="Arial"/>
                <w:szCs w:val="18"/>
              </w:rPr>
              <w:t>Zkratka org.:</w:t>
            </w:r>
          </w:p>
        </w:tc>
        <w:tc>
          <w:tcPr>
            <w:tcW w:w="29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5E4FE8" w14:textId="77777777" w:rsidR="00CA20B5" w:rsidRPr="004F2BC0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4F2BC0">
              <w:rPr>
                <w:rFonts w:cs="Arial"/>
                <w:szCs w:val="18"/>
              </w:rPr>
              <w:t>Zkratka org.:</w:t>
            </w:r>
          </w:p>
        </w:tc>
      </w:tr>
      <w:tr w:rsidR="00CA20B5" w:rsidRPr="00775D6B" w14:paraId="6C4363F6" w14:textId="77777777" w:rsidTr="00CA20B5">
        <w:trPr>
          <w:trHeight w:val="516"/>
          <w:jc w:val="center"/>
        </w:trPr>
        <w:tc>
          <w:tcPr>
            <w:tcW w:w="311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386FF594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775D6B">
              <w:rPr>
                <w:rFonts w:cs="Arial"/>
                <w:szCs w:val="18"/>
              </w:rPr>
              <w:t>Název, adresa</w:t>
            </w:r>
            <w:r w:rsidRPr="00775D6B">
              <w:rPr>
                <w:rFonts w:cs="Arial"/>
                <w:szCs w:val="18"/>
              </w:rPr>
              <w:br/>
            </w:r>
          </w:p>
        </w:tc>
        <w:tc>
          <w:tcPr>
            <w:tcW w:w="2971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3A2D0B14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775D6B">
              <w:rPr>
                <w:rFonts w:cs="Arial"/>
                <w:szCs w:val="18"/>
              </w:rPr>
              <w:t>Název, adresa</w:t>
            </w:r>
            <w:r w:rsidRPr="00775D6B">
              <w:rPr>
                <w:rFonts w:cs="Arial"/>
                <w:szCs w:val="18"/>
              </w:rPr>
              <w:br/>
            </w:r>
          </w:p>
        </w:tc>
        <w:tc>
          <w:tcPr>
            <w:tcW w:w="29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0ECFB6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775D6B">
              <w:rPr>
                <w:rFonts w:cs="Arial"/>
                <w:szCs w:val="18"/>
              </w:rPr>
              <w:t>Název, adresa:</w:t>
            </w:r>
            <w:r w:rsidRPr="00775D6B">
              <w:rPr>
                <w:rFonts w:cs="Arial"/>
                <w:szCs w:val="18"/>
              </w:rPr>
              <w:br/>
            </w:r>
            <w:r>
              <w:rPr>
                <w:rFonts w:cs="Arial"/>
                <w:szCs w:val="18"/>
              </w:rPr>
              <w:br/>
            </w:r>
          </w:p>
        </w:tc>
      </w:tr>
      <w:tr w:rsidR="00CA20B5" w:rsidRPr="00775D6B" w14:paraId="404C7EA6" w14:textId="77777777" w:rsidTr="00CA20B5">
        <w:trPr>
          <w:trHeight w:val="516"/>
          <w:jc w:val="center"/>
        </w:trPr>
        <w:tc>
          <w:tcPr>
            <w:tcW w:w="3110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5ED577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</w:p>
        </w:tc>
        <w:tc>
          <w:tcPr>
            <w:tcW w:w="2971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30353D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</w:p>
        </w:tc>
        <w:tc>
          <w:tcPr>
            <w:tcW w:w="29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771424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BA79AB">
              <w:rPr>
                <w:rFonts w:cs="Arial"/>
                <w:szCs w:val="18"/>
              </w:rPr>
              <w:t>Plátce DPH:</w:t>
            </w:r>
          </w:p>
        </w:tc>
      </w:tr>
      <w:tr w:rsidR="00CA20B5" w:rsidRPr="00775D6B" w14:paraId="2CE074C9" w14:textId="77777777" w:rsidTr="00CA20B5">
        <w:trPr>
          <w:jc w:val="center"/>
        </w:trPr>
        <w:tc>
          <w:tcPr>
            <w:tcW w:w="453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A375EA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 w:rsidRPr="00775D6B">
              <w:rPr>
                <w:rFonts w:cs="Arial"/>
                <w:szCs w:val="18"/>
              </w:rPr>
              <w:t xml:space="preserve">25. Pracovník </w:t>
            </w:r>
            <w:r>
              <w:rPr>
                <w:rFonts w:cs="Arial"/>
                <w:szCs w:val="18"/>
              </w:rPr>
              <w:t>Agentury</w:t>
            </w:r>
            <w:r w:rsidRPr="00775D6B">
              <w:rPr>
                <w:rFonts w:cs="Arial"/>
                <w:szCs w:val="18"/>
              </w:rPr>
              <w:t>:</w:t>
            </w:r>
          </w:p>
        </w:tc>
        <w:tc>
          <w:tcPr>
            <w:tcW w:w="453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EF7ECF" w14:textId="77777777" w:rsidR="00CA20B5" w:rsidRPr="00775D6B" w:rsidRDefault="00CA20B5" w:rsidP="00F11A76">
            <w:pPr>
              <w:pStyle w:val="Texttabulky"/>
              <w:spacing w:before="90" w:after="90"/>
              <w:rPr>
                <w:rFonts w:cs="Arial"/>
                <w:szCs w:val="18"/>
              </w:rPr>
            </w:pPr>
            <w:r>
              <w:rPr>
                <w:rFonts w:cs="Arial"/>
                <w:szCs w:val="18"/>
              </w:rPr>
              <w:t>24a. Pracovník zpracovatele:</w:t>
            </w:r>
          </w:p>
        </w:tc>
      </w:tr>
      <w:tr w:rsidR="00CA20B5" w:rsidRPr="00775D6B" w14:paraId="7813C796" w14:textId="77777777" w:rsidTr="00F11A76">
        <w:trPr>
          <w:jc w:val="center"/>
        </w:trPr>
        <w:tc>
          <w:tcPr>
            <w:tcW w:w="9072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39ED1597" w14:textId="77777777" w:rsidR="00CA20B5" w:rsidRDefault="00CA20B5" w:rsidP="00F11A76">
            <w:pPr>
              <w:pStyle w:val="Texttabulky"/>
              <w:spacing w:before="90" w:after="90"/>
              <w:ind w:left="4433" w:hanging="4433"/>
              <w:rPr>
                <w:rFonts w:cs="Arial"/>
                <w:szCs w:val="18"/>
              </w:rPr>
            </w:pPr>
            <w:r w:rsidRPr="00775D6B">
              <w:rPr>
                <w:rFonts w:cs="Arial"/>
                <w:szCs w:val="18"/>
              </w:rPr>
              <w:t>26. Souhlas zpracovatele s</w:t>
            </w:r>
            <w:r>
              <w:rPr>
                <w:rFonts w:cs="Arial"/>
                <w:szCs w:val="18"/>
              </w:rPr>
              <w:t> </w:t>
            </w:r>
            <w:r w:rsidRPr="00775D6B">
              <w:rPr>
                <w:rFonts w:cs="Arial"/>
                <w:szCs w:val="18"/>
              </w:rPr>
              <w:t>řešením úkolu:</w:t>
            </w:r>
            <w:r w:rsidRPr="00775D6B">
              <w:rPr>
                <w:rFonts w:cs="Arial"/>
                <w:szCs w:val="18"/>
              </w:rPr>
              <w:tab/>
              <w:t>27.</w:t>
            </w:r>
            <w:r w:rsidRPr="00775D6B" w:rsidDel="00BF4C76">
              <w:rPr>
                <w:rFonts w:cs="Arial"/>
                <w:szCs w:val="18"/>
              </w:rPr>
              <w:t xml:space="preserve"> </w:t>
            </w:r>
            <w:r w:rsidRPr="00775D6B">
              <w:rPr>
                <w:rFonts w:cs="Arial"/>
                <w:szCs w:val="18"/>
              </w:rPr>
              <w:t xml:space="preserve">Souhlas </w:t>
            </w:r>
            <w:r>
              <w:rPr>
                <w:rFonts w:cs="Arial"/>
                <w:szCs w:val="18"/>
              </w:rPr>
              <w:t>Agentury</w:t>
            </w:r>
            <w:r w:rsidRPr="00775D6B">
              <w:rPr>
                <w:rFonts w:cs="Arial"/>
                <w:szCs w:val="18"/>
              </w:rPr>
              <w:t xml:space="preserve"> s</w:t>
            </w:r>
            <w:r>
              <w:rPr>
                <w:rFonts w:cs="Arial"/>
                <w:szCs w:val="18"/>
              </w:rPr>
              <w:t> </w:t>
            </w:r>
            <w:r w:rsidRPr="00775D6B">
              <w:rPr>
                <w:rFonts w:cs="Arial"/>
                <w:szCs w:val="18"/>
              </w:rPr>
              <w:t>řešením úkolu:</w:t>
            </w:r>
          </w:p>
          <w:p w14:paraId="57622223" w14:textId="77777777" w:rsidR="00CA20B5" w:rsidRDefault="00CA20B5" w:rsidP="00F11A76">
            <w:pPr>
              <w:pStyle w:val="Texttabulky"/>
              <w:spacing w:before="90" w:after="90"/>
              <w:ind w:left="4433" w:hanging="4433"/>
              <w:rPr>
                <w:rFonts w:cs="Arial"/>
                <w:szCs w:val="18"/>
              </w:rPr>
            </w:pPr>
          </w:p>
          <w:p w14:paraId="6AC48236" w14:textId="77777777" w:rsidR="00CA20B5" w:rsidRDefault="00CA20B5" w:rsidP="00F11A76">
            <w:pPr>
              <w:pStyle w:val="Texttabulky"/>
              <w:spacing w:before="90" w:after="90"/>
              <w:ind w:left="4433" w:hanging="4433"/>
              <w:rPr>
                <w:rFonts w:cs="Arial"/>
                <w:szCs w:val="18"/>
              </w:rPr>
            </w:pPr>
          </w:p>
          <w:p w14:paraId="0FC4483B" w14:textId="77777777" w:rsidR="00CA20B5" w:rsidRPr="00775D6B" w:rsidRDefault="00CA20B5" w:rsidP="00F11A76">
            <w:pPr>
              <w:pStyle w:val="Texttabulky"/>
              <w:spacing w:before="90" w:after="90"/>
              <w:ind w:left="4433" w:hanging="4433"/>
              <w:jc w:val="center"/>
              <w:rPr>
                <w:rFonts w:cs="Arial"/>
                <w:szCs w:val="18"/>
              </w:rPr>
            </w:pPr>
            <w:r w:rsidRPr="00775D6B">
              <w:t>datum a</w:t>
            </w:r>
            <w:r>
              <w:t> </w:t>
            </w:r>
            <w:r w:rsidRPr="00775D6B">
              <w:t>podpis zpracovatele</w:t>
            </w:r>
            <w:r w:rsidRPr="00775D6B">
              <w:tab/>
              <w:t>datum a</w:t>
            </w:r>
            <w:r>
              <w:t> </w:t>
            </w:r>
            <w:r w:rsidRPr="00775D6B">
              <w:t xml:space="preserve">podpis vedoucího odd. </w:t>
            </w:r>
            <w:r>
              <w:t>Agentury</w:t>
            </w:r>
          </w:p>
        </w:tc>
      </w:tr>
    </w:tbl>
    <w:p w14:paraId="29DCC2A0" w14:textId="0D05EC76" w:rsidR="00B52ACE" w:rsidRDefault="00B52ACE"/>
    <w:p w14:paraId="0EAFA8EC" w14:textId="77777777" w:rsidR="00146FF0" w:rsidRDefault="00146FF0"/>
    <w:sectPr w:rsidR="00146FF0" w:rsidSect="00DE7242">
      <w:headerReference w:type="first" r:id="rId7"/>
      <w:pgSz w:w="11906" w:h="16838"/>
      <w:pgMar w:top="1417" w:right="1416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D37101" w14:textId="77777777" w:rsidR="004A287B" w:rsidRDefault="004A287B" w:rsidP="00CA20B5">
      <w:r>
        <w:separator/>
      </w:r>
    </w:p>
  </w:endnote>
  <w:endnote w:type="continuationSeparator" w:id="0">
    <w:p w14:paraId="27C59AFF" w14:textId="77777777" w:rsidR="004A287B" w:rsidRDefault="004A287B" w:rsidP="00CA20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E2AC1C" w14:textId="77777777" w:rsidR="004A287B" w:rsidRDefault="004A287B" w:rsidP="00CA20B5">
      <w:r>
        <w:separator/>
      </w:r>
    </w:p>
  </w:footnote>
  <w:footnote w:type="continuationSeparator" w:id="0">
    <w:p w14:paraId="5F13B0C9" w14:textId="77777777" w:rsidR="004A287B" w:rsidRDefault="004A287B" w:rsidP="00CA20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DADF0C" w14:textId="6BA7CCE4" w:rsidR="007F16B0" w:rsidRDefault="00D5421B" w:rsidP="00512C75">
    <w:pPr>
      <w:pStyle w:val="Zhlav"/>
      <w:tabs>
        <w:tab w:val="clear" w:pos="4536"/>
        <w:tab w:val="left" w:pos="3969"/>
      </w:tabs>
    </w:pPr>
    <w:r>
      <w:t>Aktualizováno dne 2020-10-26</w:t>
    </w:r>
    <w:r w:rsidR="003242F5">
      <w:tab/>
    </w:r>
    <w:r>
      <w:t>Návod pro vyplnění je v Pokynech pro sestavování PTN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20B5"/>
    <w:rsid w:val="00090129"/>
    <w:rsid w:val="00146FF0"/>
    <w:rsid w:val="00294A82"/>
    <w:rsid w:val="003242F5"/>
    <w:rsid w:val="004A287B"/>
    <w:rsid w:val="00512C75"/>
    <w:rsid w:val="006B3571"/>
    <w:rsid w:val="00711716"/>
    <w:rsid w:val="0073739A"/>
    <w:rsid w:val="007A4E52"/>
    <w:rsid w:val="007F16B0"/>
    <w:rsid w:val="009F0DF9"/>
    <w:rsid w:val="00A57C74"/>
    <w:rsid w:val="00B52ACE"/>
    <w:rsid w:val="00B87046"/>
    <w:rsid w:val="00C47454"/>
    <w:rsid w:val="00C4763F"/>
    <w:rsid w:val="00CA20B5"/>
    <w:rsid w:val="00D5421B"/>
    <w:rsid w:val="00DE7242"/>
    <w:rsid w:val="00F93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93267A"/>
  <w15:chartTrackingRefBased/>
  <w15:docId w15:val="{89772255-983D-49CE-9E6B-A29070B89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A20B5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adpiskapitoly">
    <w:name w:val="Nadpis kapitoly"/>
    <w:basedOn w:val="Nadpislnku"/>
    <w:next w:val="Normln"/>
    <w:rsid w:val="00CA20B5"/>
    <w:pPr>
      <w:spacing w:before="240" w:after="180"/>
    </w:pPr>
    <w:rPr>
      <w:sz w:val="24"/>
    </w:rPr>
  </w:style>
  <w:style w:type="paragraph" w:customStyle="1" w:styleId="Nadpislnku">
    <w:name w:val="Nadpis článku"/>
    <w:basedOn w:val="Normln"/>
    <w:next w:val="Normln"/>
    <w:rsid w:val="00CA20B5"/>
    <w:pPr>
      <w:keepNext/>
      <w:keepLines/>
      <w:suppressAutoHyphens/>
      <w:spacing w:before="120" w:after="120"/>
    </w:pPr>
    <w:rPr>
      <w:b/>
    </w:rPr>
  </w:style>
  <w:style w:type="paragraph" w:customStyle="1" w:styleId="Seznamvnorm">
    <w:name w:val="Seznam v normě"/>
    <w:basedOn w:val="Normln"/>
    <w:link w:val="SeznamvnormChar"/>
    <w:rsid w:val="00CA20B5"/>
    <w:pPr>
      <w:numPr>
        <w:numId w:val="1"/>
      </w:numPr>
      <w:tabs>
        <w:tab w:val="clear" w:pos="360"/>
      </w:tabs>
      <w:spacing w:after="120"/>
      <w:ind w:left="284" w:hanging="284"/>
      <w:jc w:val="both"/>
    </w:pPr>
  </w:style>
  <w:style w:type="paragraph" w:customStyle="1" w:styleId="Texttabulky">
    <w:name w:val="Text tabulky"/>
    <w:basedOn w:val="Normln"/>
    <w:rsid w:val="00CA20B5"/>
    <w:pPr>
      <w:suppressAutoHyphens/>
      <w:spacing w:before="60" w:after="60"/>
    </w:pPr>
    <w:rPr>
      <w:sz w:val="18"/>
    </w:rPr>
  </w:style>
  <w:style w:type="character" w:customStyle="1" w:styleId="SeznamvnormChar">
    <w:name w:val="Seznam v normě Char"/>
    <w:basedOn w:val="Standardnpsmoodstavce"/>
    <w:link w:val="Seznamvnorm"/>
    <w:locked/>
    <w:rsid w:val="00CA20B5"/>
    <w:rPr>
      <w:rFonts w:ascii="Arial" w:eastAsia="Times New Roman" w:hAnsi="Arial" w:cs="Times New Roman"/>
      <w:sz w:val="20"/>
      <w:szCs w:val="20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CA20B5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CA20B5"/>
    <w:rPr>
      <w:rFonts w:ascii="Arial" w:eastAsia="Times New Roman" w:hAnsi="Arial" w:cs="Times New Roman"/>
      <w:sz w:val="20"/>
      <w:szCs w:val="20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CA20B5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CA20B5"/>
    <w:rPr>
      <w:rFonts w:ascii="Arial" w:eastAsia="Times New Roman" w:hAnsi="Arial" w:cs="Times New Roman"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CA20B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A20B5"/>
    <w:rPr>
      <w:rFonts w:ascii="Segoe UI" w:eastAsia="Times New Roman" w:hAnsi="Segoe UI" w:cs="Segoe UI"/>
      <w:sz w:val="18"/>
      <w:szCs w:val="18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187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Křivka Jan</dc:creator>
  <cp:keywords/>
  <dc:description/>
  <cp:lastModifiedBy>Křivka Jan</cp:lastModifiedBy>
  <cp:revision>12</cp:revision>
  <dcterms:created xsi:type="dcterms:W3CDTF">2020-09-17T08:57:00Z</dcterms:created>
  <dcterms:modified xsi:type="dcterms:W3CDTF">2022-12-15T13:35:00Z</dcterms:modified>
</cp:coreProperties>
</file>